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40" w:rsidRPr="00CC3340" w:rsidRDefault="00CC3340" w:rsidP="00CC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3340">
        <w:rPr>
          <w:rFonts w:ascii="Verdana" w:eastAsia="Times New Roman" w:hAnsi="Verdana" w:cs="Times New Roman"/>
          <w:b/>
          <w:bCs/>
          <w:color w:val="B22222"/>
          <w:sz w:val="30"/>
          <w:lang w:eastAsia="ru-RU"/>
        </w:rPr>
        <w:t>Информация о трудоустройстве выпускников </w:t>
      </w:r>
    </w:p>
    <w:p w:rsidR="00CC3340" w:rsidRPr="00CC3340" w:rsidRDefault="00CC3340" w:rsidP="00CC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B22222"/>
          <w:sz w:val="30"/>
          <w:lang w:eastAsia="ru-RU"/>
        </w:rPr>
        <w:t>2024 - 2025</w:t>
      </w:r>
      <w:r w:rsidRPr="00CC3340">
        <w:rPr>
          <w:rFonts w:ascii="Verdana" w:eastAsia="Times New Roman" w:hAnsi="Verdana" w:cs="Times New Roman"/>
          <w:b/>
          <w:bCs/>
          <w:color w:val="B22222"/>
          <w:sz w:val="30"/>
          <w:lang w:eastAsia="ru-RU"/>
        </w:rPr>
        <w:t> учебный год</w:t>
      </w:r>
    </w:p>
    <w:tbl>
      <w:tblPr>
        <w:tblW w:w="0" w:type="auto"/>
        <w:jc w:val="center"/>
        <w:tblCellSpacing w:w="0" w:type="dxa"/>
        <w:tblInd w:w="-9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5"/>
        <w:gridCol w:w="1559"/>
        <w:gridCol w:w="1242"/>
        <w:gridCol w:w="1320"/>
        <w:gridCol w:w="981"/>
        <w:gridCol w:w="1135"/>
        <w:gridCol w:w="1947"/>
      </w:tblGrid>
      <w:tr w:rsidR="00CC3340" w:rsidRPr="00CC3340" w:rsidTr="00CC3340">
        <w:trPr>
          <w:tblCellSpacing w:w="0" w:type="dxa"/>
          <w:jc w:val="center"/>
        </w:trPr>
        <w:tc>
          <w:tcPr>
            <w:tcW w:w="1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Общее количество учащихся</w:t>
            </w:r>
          </w:p>
        </w:tc>
        <w:tc>
          <w:tcPr>
            <w:tcW w:w="12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ССУЗ</w:t>
            </w:r>
          </w:p>
        </w:tc>
        <w:tc>
          <w:tcPr>
            <w:tcW w:w="11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Заочно</w:t>
            </w:r>
          </w:p>
        </w:tc>
        <w:tc>
          <w:tcPr>
            <w:tcW w:w="19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Не трудоустроены</w:t>
            </w:r>
          </w:p>
        </w:tc>
      </w:tr>
      <w:tr w:rsidR="00CC3340" w:rsidRPr="00CC3340" w:rsidTr="00CC3340">
        <w:trPr>
          <w:tblCellSpacing w:w="0" w:type="dxa"/>
          <w:jc w:val="center"/>
        </w:trPr>
        <w:tc>
          <w:tcPr>
            <w:tcW w:w="11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t>бюдж.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t>платное</w:t>
            </w:r>
          </w:p>
        </w:tc>
        <w:tc>
          <w:tcPr>
            <w:tcW w:w="11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3340" w:rsidRPr="00CC3340" w:rsidTr="00CC3340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361424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(50</w:t>
            </w:r>
            <w:r w:rsidR="00CC3340"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361424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(50</w:t>
            </w:r>
            <w:r w:rsidR="00CC3340"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%)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92ED1" w:rsidRDefault="00892ED1"/>
    <w:sectPr w:rsidR="00892ED1" w:rsidSect="0089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340"/>
    <w:rsid w:val="00361424"/>
    <w:rsid w:val="00892ED1"/>
    <w:rsid w:val="008F7E46"/>
    <w:rsid w:val="00CC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3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2025-04-06T06:17:00Z</dcterms:created>
  <dcterms:modified xsi:type="dcterms:W3CDTF">2025-04-06T06:27:00Z</dcterms:modified>
</cp:coreProperties>
</file>